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5000" w:type="pct"/>
        <w:tblLook w:val="0020" w:firstRow="1" w:lastRow="0" w:firstColumn="0" w:lastColumn="0" w:noHBand="0" w:noVBand="0"/>
      </w:tblPr>
      <w:tblGrid>
        <w:gridCol w:w="1133"/>
        <w:gridCol w:w="998"/>
        <w:gridCol w:w="1287"/>
        <w:gridCol w:w="709"/>
        <w:gridCol w:w="708"/>
        <w:gridCol w:w="990"/>
        <w:gridCol w:w="1146"/>
        <w:gridCol w:w="1383"/>
        <w:gridCol w:w="910"/>
        <w:gridCol w:w="1286"/>
        <w:gridCol w:w="997"/>
        <w:gridCol w:w="1248"/>
        <w:gridCol w:w="1425"/>
      </w:tblGrid>
      <w:tr w:rsidR="00113E46" w14:paraId="445D0391" w14:textId="77777777">
        <w:trPr>
          <w:trHeight w:val="540"/>
        </w:trPr>
        <w:tc>
          <w:tcPr>
            <w:tcW w:w="1117" w:type="dxa"/>
            <w:shd w:val="clear" w:color="auto" w:fill="D9D9D9" w:themeFill="background1" w:themeFillShade="D9"/>
          </w:tcPr>
          <w:p w14:paraId="34673C61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bookmarkStart w:id="0" w:name="_GoBack"/>
            <w:bookmarkEnd w:id="0"/>
            <w:r>
              <w:rPr>
                <w:rFonts w:eastAsia="Calibri" w:cstheme="minorHAnsi"/>
                <w:b/>
                <w:lang w:val="en-GB"/>
              </w:rPr>
              <w:t>Work Package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7842841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Subtask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24094FB5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Deliverable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1443A39B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Start date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01E8246A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End date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41C9A557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WP leader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6FD8C23D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Partner(s) involved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69A08183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Type of Review (Internal/ External)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4D957966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Date of review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7A5F0CBA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Indicator(s)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2B783122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Tools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3D01BF0B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Reviewer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070ACCBC" w14:textId="77777777" w:rsidR="00113E46" w:rsidRDefault="00CE5E88">
            <w:pPr>
              <w:spacing w:after="12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Status (open/done)</w:t>
            </w:r>
          </w:p>
        </w:tc>
      </w:tr>
      <w:tr w:rsidR="00113E46" w14:paraId="666D4D44" w14:textId="77777777">
        <w:trPr>
          <w:trHeight w:val="540"/>
        </w:trPr>
        <w:tc>
          <w:tcPr>
            <w:tcW w:w="1117" w:type="dxa"/>
          </w:tcPr>
          <w:p w14:paraId="3F5E9F2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2C0C6DF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3E36B8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76A203B8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4075A1A8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7BC76E9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2CEA786A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3A1A412A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1C42CD1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49C397B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6FA1356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168B9BE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04E87F6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1B5A0625" w14:textId="77777777">
        <w:trPr>
          <w:trHeight w:val="540"/>
        </w:trPr>
        <w:tc>
          <w:tcPr>
            <w:tcW w:w="1117" w:type="dxa"/>
          </w:tcPr>
          <w:p w14:paraId="0A3A0D4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701C6C5A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D75B9C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78659FB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6DAE5E0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5559B49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6D70F4EA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2170B7D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7C4945E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220BEC3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3E70C0A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069CCBD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4845083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6AEBF04A" w14:textId="77777777">
        <w:trPr>
          <w:trHeight w:val="540"/>
        </w:trPr>
        <w:tc>
          <w:tcPr>
            <w:tcW w:w="1117" w:type="dxa"/>
          </w:tcPr>
          <w:p w14:paraId="67AA883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143795F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381209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7BCBFDF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5BDC01D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2240809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1F91B34A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3397EB9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66359AD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31819FD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54DDD95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5DE8B1F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42FFD06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4B287DB8" w14:textId="77777777">
        <w:trPr>
          <w:trHeight w:val="540"/>
        </w:trPr>
        <w:tc>
          <w:tcPr>
            <w:tcW w:w="1117" w:type="dxa"/>
          </w:tcPr>
          <w:p w14:paraId="786E290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35293CA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A097CD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2905E16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61A3E0FC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66FB1DD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4AB438A3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7EEDB142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7FB62E5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0B1C486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5711481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4D07838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344EB953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114968B7" w14:textId="77777777">
        <w:trPr>
          <w:trHeight w:val="540"/>
        </w:trPr>
        <w:tc>
          <w:tcPr>
            <w:tcW w:w="1117" w:type="dxa"/>
          </w:tcPr>
          <w:p w14:paraId="6B6BCA2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2136C02A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C76D31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058DE0CC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2EF59CB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1F8B0C6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34687E8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27CBAF9B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4C1C929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7F3191E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2BB781AB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39F657DC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3A956B7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50D90E6B" w14:textId="77777777">
        <w:trPr>
          <w:trHeight w:val="540"/>
        </w:trPr>
        <w:tc>
          <w:tcPr>
            <w:tcW w:w="1117" w:type="dxa"/>
          </w:tcPr>
          <w:p w14:paraId="4842E0D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48B85FF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446419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7650681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05B754AB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6537CAB5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2868708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49B0A3C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188916B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5E392E2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52ABF5B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29FF4B9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4204E52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25BF3C67" w14:textId="77777777">
        <w:trPr>
          <w:trHeight w:val="540"/>
        </w:trPr>
        <w:tc>
          <w:tcPr>
            <w:tcW w:w="1117" w:type="dxa"/>
          </w:tcPr>
          <w:p w14:paraId="320B109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6D892688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19824E5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04CC37D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2986F3F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394B3CA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1662A34B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611F38C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05D31865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0E5BA13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6C43F87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069EFBD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1C312E05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2F1C195B" w14:textId="77777777">
        <w:trPr>
          <w:trHeight w:val="540"/>
        </w:trPr>
        <w:tc>
          <w:tcPr>
            <w:tcW w:w="1117" w:type="dxa"/>
          </w:tcPr>
          <w:p w14:paraId="347CF2F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3880D1E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10085C5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4C18B90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6B7EE89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7EAD67F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5D79F4F3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2AB6EB1D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4666936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68317E0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4DBDBC4C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02ED87F4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6D85550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38BCFB5C" w14:textId="77777777">
        <w:trPr>
          <w:trHeight w:val="540"/>
        </w:trPr>
        <w:tc>
          <w:tcPr>
            <w:tcW w:w="1117" w:type="dxa"/>
          </w:tcPr>
          <w:p w14:paraId="640595CB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45506F8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9D26AC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58570FA3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1EFFB4A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52C28612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0B9E2FB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4E9A3F4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0E7A439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037EAAB5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2D67887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77EC2016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3897F5C9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113E46" w14:paraId="3C74ADF6" w14:textId="77777777">
        <w:trPr>
          <w:trHeight w:val="540"/>
        </w:trPr>
        <w:tc>
          <w:tcPr>
            <w:tcW w:w="1117" w:type="dxa"/>
          </w:tcPr>
          <w:p w14:paraId="4503BC02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3" w:type="dxa"/>
          </w:tcPr>
          <w:p w14:paraId="3B506C6C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75C40F5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8" w:type="dxa"/>
          </w:tcPr>
          <w:p w14:paraId="4934A2B0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14:paraId="03520FCF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75" w:type="dxa"/>
          </w:tcPr>
          <w:p w14:paraId="7E3531D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128" w:type="dxa"/>
          </w:tcPr>
          <w:p w14:paraId="59C512EA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362" w:type="dxa"/>
          </w:tcPr>
          <w:p w14:paraId="787392D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96" w:type="dxa"/>
          </w:tcPr>
          <w:p w14:paraId="04D446C7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66" w:type="dxa"/>
          </w:tcPr>
          <w:p w14:paraId="5EABF4AB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14:paraId="05D61CB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229" w:type="dxa"/>
          </w:tcPr>
          <w:p w14:paraId="02175A3E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1403" w:type="dxa"/>
          </w:tcPr>
          <w:p w14:paraId="54EDA8E1" w14:textId="77777777" w:rsidR="00113E46" w:rsidRDefault="00113E46">
            <w:pPr>
              <w:spacing w:after="120" w:line="240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</w:tbl>
    <w:p w14:paraId="63428843" w14:textId="77777777" w:rsidR="00113E46" w:rsidRDefault="00113E46">
      <w:pPr>
        <w:rPr>
          <w:rFonts w:cstheme="minorHAnsi"/>
        </w:rPr>
      </w:pPr>
    </w:p>
    <w:sectPr w:rsidR="0011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7A611" w14:textId="77777777" w:rsidR="00BF53A1" w:rsidRDefault="00BF53A1">
      <w:pPr>
        <w:spacing w:after="0" w:line="240" w:lineRule="auto"/>
      </w:pPr>
      <w:r>
        <w:separator/>
      </w:r>
    </w:p>
  </w:endnote>
  <w:endnote w:type="continuationSeparator" w:id="0">
    <w:p w14:paraId="02374F97" w14:textId="77777777" w:rsidR="00BF53A1" w:rsidRDefault="00BF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21BB" w14:textId="77777777" w:rsidR="00C00D41" w:rsidRDefault="00C00D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283" w:type="dxa"/>
      <w:tblLayout w:type="fixed"/>
      <w:tblLook w:val="04A0" w:firstRow="1" w:lastRow="0" w:firstColumn="1" w:lastColumn="0" w:noHBand="0" w:noVBand="1"/>
    </w:tblPr>
    <w:tblGrid>
      <w:gridCol w:w="1418"/>
      <w:gridCol w:w="12865"/>
    </w:tblGrid>
    <w:tr w:rsidR="00C00D41" w14:paraId="0F756754" w14:textId="77777777" w:rsidTr="00413E5E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4042F98E" w14:textId="77777777" w:rsidR="00C00D41" w:rsidRDefault="00C00D41" w:rsidP="00C00D41">
          <w:pPr>
            <w:pStyle w:val="Piedepgina"/>
            <w:tabs>
              <w:tab w:val="left" w:pos="322"/>
            </w:tabs>
          </w:pPr>
          <w:r>
            <w:rPr>
              <w:noProof/>
              <w:lang w:eastAsia="es-ES"/>
            </w:rPr>
            <w:drawing>
              <wp:inline distT="0" distB="0" distL="0" distR="0" wp14:anchorId="2609AB2D" wp14:editId="3A120573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12865" w:type="dxa"/>
          <w:tcBorders>
            <w:left w:val="nil"/>
            <w:bottom w:val="nil"/>
            <w:right w:val="nil"/>
          </w:tcBorders>
        </w:tcPr>
        <w:p w14:paraId="646C8770" w14:textId="77777777" w:rsidR="00C00D41" w:rsidRPr="00814FA4" w:rsidRDefault="00C00D41" w:rsidP="00C00D41">
          <w:pPr>
            <w:pStyle w:val="Piedepgina"/>
            <w:tabs>
              <w:tab w:val="left" w:pos="322"/>
            </w:tabs>
            <w:rPr>
              <w:sz w:val="20"/>
            </w:rPr>
          </w:pPr>
        </w:p>
        <w:p w14:paraId="3294BF23" w14:textId="77777777" w:rsidR="00C00D41" w:rsidRPr="00814FA4" w:rsidRDefault="00C00D41" w:rsidP="00C00D41">
          <w:pPr>
            <w:pStyle w:val="Piedepgina"/>
            <w:tabs>
              <w:tab w:val="left" w:pos="322"/>
            </w:tabs>
            <w:rPr>
              <w:sz w:val="20"/>
            </w:rPr>
          </w:pPr>
          <w:r w:rsidRPr="00814FA4">
            <w:rPr>
              <w:sz w:val="20"/>
            </w:rPr>
            <w:t>WP3: Quality Plan – Task 3.1: Defining the quality framework for the project</w:t>
          </w:r>
        </w:p>
      </w:tc>
    </w:tr>
  </w:tbl>
  <w:p w14:paraId="0E687C85" w14:textId="4CFDF506" w:rsidR="00113E46" w:rsidRDefault="00113E46" w:rsidP="00C00D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B031" w14:textId="77777777" w:rsidR="00C00D41" w:rsidRDefault="00C00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0987" w14:textId="77777777" w:rsidR="00BF53A1" w:rsidRDefault="00BF53A1">
      <w:pPr>
        <w:spacing w:after="0" w:line="240" w:lineRule="auto"/>
      </w:pPr>
      <w:r>
        <w:separator/>
      </w:r>
    </w:p>
  </w:footnote>
  <w:footnote w:type="continuationSeparator" w:id="0">
    <w:p w14:paraId="45B507D2" w14:textId="77777777" w:rsidR="00BF53A1" w:rsidRDefault="00BF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F43C" w14:textId="77777777" w:rsidR="00C00D41" w:rsidRDefault="00C00D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748737"/>
      <w:docPartObj>
        <w:docPartGallery w:val="Page Numbers (Top of Page)"/>
        <w:docPartUnique/>
      </w:docPartObj>
    </w:sdtPr>
    <w:sdtEndPr/>
    <w:sdtContent>
      <w:p w14:paraId="79428C28" w14:textId="77777777" w:rsidR="00113E46" w:rsidRDefault="00113E46">
        <w:pPr>
          <w:pStyle w:val="Encabezado"/>
          <w:jc w:val="right"/>
        </w:pPr>
      </w:p>
      <w:p w14:paraId="0907E4ED" w14:textId="409B11E9" w:rsidR="00113E46" w:rsidRDefault="00CE5E88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310A71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4220"/>
    </w:tblGrid>
    <w:tr w:rsidR="00113E46" w14:paraId="6DFC66BD" w14:textId="77777777">
      <w:tc>
        <w:tcPr>
          <w:tcW w:w="14004" w:type="dxa"/>
          <w:tcBorders>
            <w:top w:val="nil"/>
            <w:left w:val="nil"/>
            <w:bottom w:val="single" w:sz="12" w:space="0" w:color="365F91"/>
            <w:right w:val="nil"/>
          </w:tcBorders>
          <w:vAlign w:val="center"/>
        </w:tcPr>
        <w:p w14:paraId="0EE61E75" w14:textId="77777777" w:rsidR="00113E46" w:rsidRDefault="00CE5E88">
          <w:pPr>
            <w:pStyle w:val="Encabezado"/>
            <w:rPr>
              <w:b/>
              <w:color w:val="365F91"/>
              <w:sz w:val="24"/>
              <w:lang w:val="en-US"/>
            </w:rPr>
          </w:pPr>
          <w:r>
            <w:rPr>
              <w:rFonts w:eastAsia="Calibri" w:cs="Arial"/>
              <w:b/>
              <w:color w:val="365F91"/>
              <w:sz w:val="24"/>
              <w:lang w:val="en-US"/>
            </w:rPr>
            <w:t>Edu4ALL Work Packages Monitoring Sheet</w:t>
          </w:r>
        </w:p>
        <w:p w14:paraId="2D2B377C" w14:textId="77777777" w:rsidR="00113E46" w:rsidRDefault="00113E46">
          <w:pPr>
            <w:pStyle w:val="Encabezado"/>
            <w:rPr>
              <w:b/>
              <w:color w:val="365F91"/>
              <w:sz w:val="24"/>
              <w:lang w:val="en-US"/>
            </w:rPr>
          </w:pPr>
        </w:p>
      </w:tc>
    </w:tr>
  </w:tbl>
  <w:p w14:paraId="06FE4092" w14:textId="77777777" w:rsidR="00113E46" w:rsidRDefault="00113E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70D7" w14:textId="77777777" w:rsidR="00C00D41" w:rsidRDefault="00C00D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46"/>
    <w:rsid w:val="00004488"/>
    <w:rsid w:val="00113E46"/>
    <w:rsid w:val="002C457C"/>
    <w:rsid w:val="00310A71"/>
    <w:rsid w:val="00413E5E"/>
    <w:rsid w:val="004C68CD"/>
    <w:rsid w:val="00555ABA"/>
    <w:rsid w:val="006729A8"/>
    <w:rsid w:val="007C0440"/>
    <w:rsid w:val="007E0E9F"/>
    <w:rsid w:val="00814FA4"/>
    <w:rsid w:val="009E2E49"/>
    <w:rsid w:val="00B27894"/>
    <w:rsid w:val="00BF53A1"/>
    <w:rsid w:val="00C00D41"/>
    <w:rsid w:val="00CE5E88"/>
    <w:rsid w:val="00D411FA"/>
    <w:rsid w:val="00EC17F6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AFF2D6"/>
  <w15:docId w15:val="{EA4A6163-0ECA-49FD-8935-9EF9DF02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46769C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1"/>
    <w:rsid w:val="003677C5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2022-07-28T09:01:00Z</dcterms:created>
  <dcterms:modified xsi:type="dcterms:W3CDTF">2022-07-28T09:01:00Z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